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Verhaltenskodex für Mitarbeiter:innen im Reitverein</w:t>
      </w:r>
    </w:p>
    <w:p>
      <w:r>
        <w:t>Dieser Verhaltenskodex soll dazu beitragen, ein respektvolles, sicheres und faires Miteinander im Reitverein zu gewährleisten. Er dient dem Schutz der Jugendlichen und dem verantwortungsvollen Umgang mit den uns anvertrauten Tieren. Alle Mitarbeiter:innen verpflichten sich, diesen Kodex einzuhalten.</w:t>
      </w:r>
    </w:p>
    <w:p>
      <w:pPr>
        <w:pStyle w:val="Heading2"/>
      </w:pPr>
      <w:r>
        <w:t>1. Respektvoller Umgang</w:t>
      </w:r>
    </w:p>
    <w:p>
      <w:r>
        <w:t>Ich verpflichte mich, alle Kinder, Jugendlichen, Kolleg:innen und Eltern respektvoll und freundlich zu behandeln. Konflikte gehe ich sachlich und konstruktiv an und achte dabei auf eine wertschätzende Sprache sowie eine respektvolle Körpersprache.</w:t>
      </w:r>
    </w:p>
    <w:p>
      <w:pPr>
        <w:pStyle w:val="Heading2"/>
      </w:pPr>
      <w:r>
        <w:t>2. Schutz der Jugendlichen</w:t>
      </w:r>
    </w:p>
    <w:p>
      <w:r>
        <w:t>Ich halte mich strikt an das bestehende Schutzkonzept des Vereins und verzichte vollständig auf körperliche oder seelische Strafen. Ich wahre stets eine angemessene Nähe und Distanz sowie die Privatsphäre der Jugendlichen. Sollte ich Anzeichen oder Verdachtsfälle für Regelverstöße oder Missbrauch wahrnehmen, melde ich diese unverzüglich dem Vorstand.</w:t>
      </w:r>
    </w:p>
    <w:p>
      <w:pPr>
        <w:pStyle w:val="Heading2"/>
      </w:pPr>
      <w:r>
        <w:t>3. Fairness und Inklusion</w:t>
      </w:r>
    </w:p>
    <w:p>
      <w:r>
        <w:t>Ich fördere aktiv eine offene und unterstützende Atmosphäre im Verein. Dabei respektiere ich alle Menschen unabhängig von Herkunft, Fähigkeiten, Geschlecht oder Religion. Gegen Ausgrenzung, Mobbing oder Diskriminierung trete ich entschieden ein.</w:t>
      </w:r>
    </w:p>
    <w:p>
      <w:pPr>
        <w:pStyle w:val="Heading2"/>
      </w:pPr>
      <w:r>
        <w:t>4. Vorbildfunktion</w:t>
      </w:r>
    </w:p>
    <w:p>
      <w:r>
        <w:t>Mir ist bewusst, dass ich eine Vorbildfunktion gegenüber den Kindern und Jugendlichen einnehme. Daher handle ich stets verantwortungsbewusst, zuverlässig und ehrlich. Ich vermittle Sicherheit und Verlässlichkeit in meinem Verhalten sowohl gegenüber den Menschen als auch gegenüber den Tieren.</w:t>
      </w:r>
    </w:p>
    <w:p>
      <w:pPr>
        <w:pStyle w:val="Heading2"/>
      </w:pPr>
      <w:r>
        <w:t>5. Richtiger Umgang mit Tieren</w:t>
      </w:r>
    </w:p>
    <w:p>
      <w:r>
        <w:t>Alle Pferde und Tiere im Verein behandle ich mit Respekt, Umsicht und Fürsorge. Ich achte auf artgerechte Haltung, sorgfältige Pflege und einen sicheren Umgang. Die Trainings- und Pflegeanweisungen des Vereins setze ich fachgerecht und gewissenhaft um.</w:t>
      </w:r>
    </w:p>
    <w:p>
      <w:r>
        <w:br/>
        <w:t>Ich habe diesen Verhaltenskodex gelesen, verstanden und verpflichte mich, ihn einzuhalten.</w:t>
        <w:br/>
      </w:r>
    </w:p>
    <w:p>
      <w:r>
        <w:t>Name: ______________________</w:t>
      </w:r>
    </w:p>
    <w:p>
      <w:r>
        <w:t>Datum: _____________________</w:t>
      </w:r>
    </w:p>
    <w:p>
      <w:r>
        <w:t>Unterschrift: 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